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E0DB4"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 w14:paraId="3887396E">
      <w:pPr>
        <w:ind w:firstLine="1767" w:firstLineChars="400"/>
        <w:rPr>
          <w:b/>
          <w:bCs/>
          <w:sz w:val="44"/>
          <w:szCs w:val="44"/>
        </w:rPr>
      </w:pPr>
    </w:p>
    <w:p w14:paraId="51016F66">
      <w:pPr>
        <w:ind w:firstLine="1767" w:firstLineChars="400"/>
        <w:rPr>
          <w:b/>
          <w:bCs/>
          <w:sz w:val="44"/>
          <w:szCs w:val="44"/>
        </w:rPr>
      </w:pPr>
    </w:p>
    <w:p w14:paraId="6312A4C4">
      <w:pPr>
        <w:ind w:firstLine="2088" w:firstLineChars="400"/>
        <w:rPr>
          <w:b/>
          <w:bCs/>
          <w:sz w:val="52"/>
          <w:szCs w:val="52"/>
        </w:rPr>
      </w:pPr>
    </w:p>
    <w:p w14:paraId="6178A0F7"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56"/>
          <w:szCs w:val="56"/>
        </w:rPr>
        <w:t>华北科技学院“智慧成教”</w:t>
      </w:r>
    </w:p>
    <w:p w14:paraId="26210723"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远程教学平台学生使用手册</w:t>
      </w: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</w:t>
      </w:r>
    </w:p>
    <w:p w14:paraId="7C38DE0D">
      <w:pPr>
        <w:ind w:firstLine="883"/>
        <w:jc w:val="center"/>
        <w:rPr>
          <w:b/>
          <w:bCs/>
          <w:sz w:val="44"/>
          <w:szCs w:val="44"/>
        </w:rPr>
      </w:pPr>
    </w:p>
    <w:p w14:paraId="381D2C76">
      <w:pPr>
        <w:ind w:firstLine="883"/>
        <w:jc w:val="center"/>
        <w:rPr>
          <w:b/>
          <w:bCs/>
          <w:sz w:val="44"/>
          <w:szCs w:val="44"/>
        </w:rPr>
      </w:pPr>
    </w:p>
    <w:p w14:paraId="54278779">
      <w:pPr>
        <w:ind w:firstLine="883"/>
        <w:jc w:val="center"/>
        <w:rPr>
          <w:b/>
          <w:bCs/>
          <w:sz w:val="44"/>
          <w:szCs w:val="44"/>
        </w:rPr>
      </w:pPr>
    </w:p>
    <w:p w14:paraId="2A32F303">
      <w:pPr>
        <w:ind w:firstLine="883"/>
        <w:jc w:val="center"/>
        <w:rPr>
          <w:b/>
          <w:bCs/>
          <w:sz w:val="44"/>
          <w:szCs w:val="44"/>
        </w:rPr>
      </w:pPr>
    </w:p>
    <w:p w14:paraId="163D999B">
      <w:pPr>
        <w:ind w:firstLine="883"/>
        <w:jc w:val="center"/>
        <w:rPr>
          <w:b/>
          <w:bCs/>
          <w:sz w:val="44"/>
          <w:szCs w:val="44"/>
        </w:rPr>
      </w:pPr>
    </w:p>
    <w:p w14:paraId="34C2348F">
      <w:pPr>
        <w:ind w:firstLine="883"/>
        <w:jc w:val="center"/>
        <w:rPr>
          <w:b/>
          <w:bCs/>
          <w:sz w:val="44"/>
          <w:szCs w:val="44"/>
        </w:rPr>
      </w:pPr>
    </w:p>
    <w:p w14:paraId="7DD4723D">
      <w:pPr>
        <w:ind w:firstLine="883"/>
        <w:jc w:val="center"/>
        <w:rPr>
          <w:b/>
          <w:bCs/>
          <w:sz w:val="44"/>
          <w:szCs w:val="44"/>
        </w:rPr>
      </w:pPr>
    </w:p>
    <w:p w14:paraId="31E70160">
      <w:pPr>
        <w:ind w:firstLine="883"/>
        <w:jc w:val="center"/>
        <w:rPr>
          <w:b/>
          <w:bCs/>
          <w:sz w:val="44"/>
          <w:szCs w:val="44"/>
        </w:rPr>
      </w:pPr>
    </w:p>
    <w:p w14:paraId="0BECC40D">
      <w:pPr>
        <w:ind w:firstLine="883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 w14:paraId="60C5673F">
      <w:pPr>
        <w:ind w:firstLine="2650" w:firstLineChars="600"/>
        <w:jc w:val="both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5</w:t>
      </w:r>
      <w:bookmarkStart w:id="13" w:name="_GoBack"/>
      <w:bookmarkEnd w:id="13"/>
      <w:r>
        <w:rPr>
          <w:rFonts w:hint="eastAsia" w:ascii="黑体" w:hAnsi="黑体" w:eastAsia="黑体" w:cs="黑体"/>
          <w:b/>
          <w:bCs/>
          <w:sz w:val="44"/>
          <w:szCs w:val="44"/>
        </w:rPr>
        <w:t>年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月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日</w:t>
      </w:r>
    </w:p>
    <w:p w14:paraId="7AEFC7F1"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6C248304"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7ABE6572"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67562A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3D04610"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F0C797A"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5A9587B"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6FADCC1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6102C76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111F895"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DCDEAE1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A17E0E2"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FDB7F61"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4F396D3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0B7A497"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B8F399C">
          <w:pPr>
            <w:ind w:firstLine="420"/>
          </w:pPr>
          <w:r>
            <w:fldChar w:fldCharType="end"/>
          </w:r>
        </w:p>
      </w:sdtContent>
    </w:sdt>
    <w:p w14:paraId="311ED8BC">
      <w:pPr>
        <w:pStyle w:val="2"/>
      </w:pPr>
      <w:r>
        <w:br w:type="page"/>
      </w:r>
    </w:p>
    <w:p w14:paraId="07D21508"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 w14:paraId="50148FA6"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 w14:paraId="3082E58C"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 w14:paraId="58CFE0E3">
      <w:pPr>
        <w:ind w:firstLine="480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1、登录华北科技学院成人教育学院官网：</w:t>
      </w:r>
      <w:r>
        <w:rPr>
          <w:rFonts w:hint="eastAsia" w:ascii="宋体" w:hAnsi="宋体"/>
          <w:color w:val="FF0000"/>
          <w:sz w:val="24"/>
          <w:szCs w:val="28"/>
        </w:rPr>
        <w:t xml:space="preserve"> </w:t>
      </w:r>
      <w:r>
        <w:fldChar w:fldCharType="begin"/>
      </w:r>
      <w:r>
        <w:instrText xml:space="preserve"> HYPERLINK "http://adult.ncist.edu.cn/" </w:instrText>
      </w:r>
      <w:r>
        <w:fldChar w:fldCharType="separate"/>
      </w:r>
      <w:r>
        <w:rPr>
          <w:rStyle w:val="17"/>
          <w:rFonts w:hint="eastAsia" w:ascii="宋体" w:hAnsi="宋体"/>
          <w:color w:val="FF0000"/>
          <w:sz w:val="24"/>
          <w:szCs w:val="28"/>
        </w:rPr>
        <w:t>http://adult.ncist.edu.cn/</w:t>
      </w:r>
      <w:r>
        <w:rPr>
          <w:rStyle w:val="17"/>
          <w:rFonts w:hint="eastAsia" w:ascii="宋体" w:hAnsi="宋体"/>
          <w:color w:val="FF0000"/>
          <w:sz w:val="24"/>
          <w:szCs w:val="28"/>
        </w:rPr>
        <w:fldChar w:fldCharType="end"/>
      </w:r>
    </w:p>
    <w:p w14:paraId="305903CF">
      <w:pPr>
        <w:spacing w:line="400" w:lineRule="exact"/>
        <w:ind w:firstLine="0" w:firstLineChars="0"/>
        <w:jc w:val="lef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点击最下栏超星</w:t>
      </w:r>
      <w:r>
        <w:rPr>
          <w:rFonts w:hint="eastAsia" w:ascii="宋体" w:hAnsi="宋体"/>
          <w:sz w:val="24"/>
          <w:szCs w:val="28"/>
          <w:lang w:eastAsia="zh-CN"/>
        </w:rPr>
        <w:t>平台</w:t>
      </w:r>
      <w:r>
        <w:rPr>
          <w:rFonts w:hint="eastAsia" w:ascii="宋体" w:hAnsi="宋体"/>
          <w:sz w:val="24"/>
          <w:szCs w:val="28"/>
        </w:rPr>
        <w:t>图标，点击进入。</w:t>
      </w:r>
    </w:p>
    <w:p w14:paraId="33317D04">
      <w:pPr>
        <w:spacing w:line="400" w:lineRule="exact"/>
        <w:ind w:firstLine="0" w:firstLineChars="0"/>
        <w:jc w:val="left"/>
      </w:pPr>
      <w:r>
        <w:rPr>
          <w:rFonts w:hint="eastAsia" w:ascii="宋体" w:hAnsi="宋体"/>
          <w:sz w:val="24"/>
          <w:szCs w:val="28"/>
        </w:rPr>
        <w:t>（也可直接输入平台网址：</w:t>
      </w:r>
      <w:r>
        <w:fldChar w:fldCharType="begin"/>
      </w:r>
      <w:r>
        <w:instrText xml:space="preserve"> HYPERLINK "http://hbkjxy.jxjy.chaoxing.com/login）" </w:instrText>
      </w:r>
      <w:r>
        <w:fldChar w:fldCharType="separate"/>
      </w:r>
      <w:r>
        <w:rPr>
          <w:rStyle w:val="17"/>
          <w:rFonts w:hint="eastAsia"/>
        </w:rPr>
        <w:t>http://hbkjxy.jxjy.chaoxing.com/login</w:t>
      </w:r>
      <w:r>
        <w:rPr>
          <w:rStyle w:val="17"/>
          <w:rFonts w:hint="eastAsia" w:ascii="宋体" w:hAnsi="宋体"/>
          <w:sz w:val="24"/>
          <w:szCs w:val="28"/>
        </w:rPr>
        <w:t>）</w:t>
      </w:r>
      <w:r>
        <w:rPr>
          <w:rStyle w:val="17"/>
          <w:rFonts w:hint="eastAsia" w:ascii="宋体" w:hAnsi="宋体"/>
          <w:sz w:val="24"/>
          <w:szCs w:val="28"/>
        </w:rPr>
        <w:fldChar w:fldCharType="end"/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5FFC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8278BE">
            <w:pPr>
              <w:spacing w:line="240" w:lineRule="auto"/>
              <w:ind w:firstLine="42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5420" cy="2801620"/>
                  <wp:effectExtent l="0" t="0" r="7620" b="2540"/>
                  <wp:docPr id="2" name="图片 2" descr="成教网主页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教网主页截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D346F">
      <w:pPr>
        <w:ind w:firstLine="420"/>
        <w:rPr>
          <w:rFonts w:hint="default"/>
          <w:b/>
          <w:bCs/>
          <w:highlight w:val="none"/>
          <w:lang w:val="en-US"/>
        </w:rPr>
      </w:pPr>
      <w:r>
        <w:rPr>
          <w:rFonts w:hint="eastAsia"/>
          <w:highlight w:val="none"/>
        </w:rPr>
        <w:t>进入登录界面，</w:t>
      </w:r>
      <w:r>
        <w:rPr>
          <w:rFonts w:hint="eastAsia"/>
          <w:highlight w:val="none"/>
          <w:lang w:val="en-US" w:eastAsia="zh-CN"/>
        </w:rPr>
        <w:t>点击【手机号验证码】—输入手机号和验证码，点击登录</w:t>
      </w:r>
    </w:p>
    <w:p w14:paraId="353871B7">
      <w:pPr>
        <w:ind w:firstLine="0" w:firstLineChars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2544445" cy="2553970"/>
            <wp:effectExtent l="9525" t="9525" r="17780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  </w:t>
      </w:r>
      <w:r>
        <w:rPr>
          <w:highlight w:val="none"/>
        </w:rPr>
        <w:drawing>
          <wp:inline distT="0" distB="0" distL="114300" distR="114300">
            <wp:extent cx="2181225" cy="2565400"/>
            <wp:effectExtent l="9525" t="9525" r="190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3310B">
      <w:pPr>
        <w:pStyle w:val="4"/>
        <w:ind w:firstLine="482" w:firstLineChars="200"/>
      </w:pPr>
      <w:bookmarkStart w:id="3" w:name="_Toc25614"/>
      <w:r>
        <w:rPr>
          <w:rFonts w:hint="eastAsia"/>
        </w:rPr>
        <w:t>1.2信息核对</w:t>
      </w:r>
      <w:bookmarkEnd w:id="3"/>
    </w:p>
    <w:p w14:paraId="4AAAF057"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 w14:paraId="26B77AE0"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12BD"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 w14:paraId="5106F503">
      <w:pPr>
        <w:pStyle w:val="4"/>
        <w:ind w:firstLine="482" w:firstLineChars="200"/>
      </w:pPr>
      <w:bookmarkStart w:id="4" w:name="_Toc229"/>
      <w:r>
        <w:rPr>
          <w:rFonts w:hint="eastAsia"/>
        </w:rPr>
        <w:t>1.3学习空间</w:t>
      </w:r>
      <w:bookmarkEnd w:id="4"/>
    </w:p>
    <w:p w14:paraId="71BA75DF"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 w14:paraId="78568481"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 w14:paraId="5686CB80">
      <w:pPr>
        <w:ind w:firstLine="420"/>
      </w:pPr>
      <w:r>
        <w:rPr>
          <w:rFonts w:hint="eastAsia"/>
        </w:rPr>
        <w:t>B、点击课程进入课程学习空间。</w:t>
      </w:r>
    </w:p>
    <w:p w14:paraId="50577847"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073D"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 w14:paraId="1D59608F"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 w14:paraId="4ECE04EF"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0815"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 w14:paraId="0F69F039"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 w14:paraId="2FE3367B"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D1C8"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 w14:paraId="5463245F"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 w14:paraId="292B07D5"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CC93">
      <w:pPr>
        <w:ind w:firstLine="420"/>
      </w:pPr>
    </w:p>
    <w:p w14:paraId="442F93CF"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 w14:paraId="0F845A5C">
      <w:pPr>
        <w:ind w:firstLine="420"/>
      </w:pPr>
    </w:p>
    <w:p w14:paraId="0E9D198A"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F2F0"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 w14:paraId="1921A2C0">
      <w:pPr>
        <w:ind w:firstLine="420"/>
      </w:pPr>
    </w:p>
    <w:p w14:paraId="4E02BA41"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1453"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 w14:paraId="3E9AB55E"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527A"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 w14:paraId="2126DEDE"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 w14:paraId="5F4D9E6A"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 w14:paraId="13AAF573"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C2487"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 w14:paraId="570A73CA"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8940A"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 w14:paraId="6AF0002D"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 w14:paraId="034A43F6"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 w14:paraId="566DFBE8"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AE8EC"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 w14:paraId="2763EA9F"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50273">
      <w:pPr>
        <w:ind w:left="420" w:leftChars="200" w:firstLine="0" w:firstLineChars="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 w14:paraId="518A54DB"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 w14:paraId="00B7A67C"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FD9BD"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 w14:paraId="0A586606"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 w14:paraId="0AFDC60E">
      <w:pPr>
        <w:ind w:firstLine="420"/>
      </w:pPr>
      <w:r>
        <w:rPr>
          <w:rFonts w:hint="eastAsia"/>
          <w:lang w:val="en-US" w:eastAsia="zh-CN"/>
        </w:rPr>
        <w:t>应用市场搜索“学习通”，查找到图标为</w:t>
      </w:r>
      <w:r>
        <w:rPr>
          <w:rFonts w:hint="eastAsia"/>
        </w:rPr>
        <w:drawing>
          <wp:inline distT="0" distB="0" distL="114300" distR="114300">
            <wp:extent cx="283210" cy="283210"/>
            <wp:effectExtent l="0" t="0" r="2540" b="254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的App，下载并安装。</w:t>
      </w:r>
    </w:p>
    <w:p w14:paraId="76BC229D"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 w14:paraId="6DBE0DE6"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 w14:paraId="74AEB352">
      <w:pPr>
        <w:ind w:firstLine="420"/>
        <w:jc w:val="center"/>
      </w:pPr>
      <w:r>
        <w:drawing>
          <wp:inline distT="0" distB="0" distL="114300" distR="114300">
            <wp:extent cx="1402715" cy="3119755"/>
            <wp:effectExtent l="0" t="0" r="698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714B"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登录之后点击头像姓名位置—选择绑定单位“华北科技学院继续教育学院”或输入UC码：97382，之后输入学号，进行学校单位绑定。【绑定过的可以不用绑定】如下图：</w:t>
      </w:r>
    </w:p>
    <w:p w14:paraId="45278938">
      <w:pPr>
        <w:ind w:left="0" w:leftChars="0" w:firstLine="0" w:firstLineChars="0"/>
        <w:jc w:val="both"/>
      </w:pPr>
      <w:r>
        <w:drawing>
          <wp:inline distT="0" distB="0" distL="114300" distR="114300">
            <wp:extent cx="1272540" cy="2831465"/>
            <wp:effectExtent l="0" t="0" r="3810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1430" cy="2849245"/>
            <wp:effectExtent l="0" t="0" r="13970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0" t="0" r="63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0" t="0" r="4445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76DE"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登陆后，点击左下角首页—点击最上面“首页”切换“华北科技学院成人教育学院”，点击“课程”—“进行中的课”——点击课程进入课程详情，在“章节”下即可学习课程章节内容</w:t>
      </w:r>
    </w:p>
    <w:p w14:paraId="60345FCF">
      <w:pPr>
        <w:ind w:left="0" w:leftChars="0" w:firstLine="0" w:firstLineChars="0"/>
        <w:jc w:val="both"/>
      </w:pPr>
      <w:r>
        <w:drawing>
          <wp:inline distT="0" distB="0" distL="114300" distR="114300">
            <wp:extent cx="1285240" cy="2908300"/>
            <wp:effectExtent l="0" t="0" r="1016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3655" cy="2893695"/>
            <wp:effectExtent l="0" t="0" r="1079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0480" cy="2880995"/>
            <wp:effectExtent l="0" t="0" r="13970" b="146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12545" cy="2865755"/>
            <wp:effectExtent l="0" t="0" r="190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wZTU4ZmZjMjVmZWVjYmRlOWI3M2E1MjQ4NDVkZWMifQ=="/>
  </w:docVars>
  <w:rsids>
    <w:rsidRoot w:val="00AD0B04"/>
    <w:rsid w:val="000474DA"/>
    <w:rsid w:val="000813C7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53780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B1470A"/>
    <w:rsid w:val="03BA0209"/>
    <w:rsid w:val="03FF75EA"/>
    <w:rsid w:val="0EC52813"/>
    <w:rsid w:val="0FFB3650"/>
    <w:rsid w:val="1153676A"/>
    <w:rsid w:val="158C7BFD"/>
    <w:rsid w:val="159E5049"/>
    <w:rsid w:val="196A00C4"/>
    <w:rsid w:val="1FB36242"/>
    <w:rsid w:val="2C9378C9"/>
    <w:rsid w:val="34831B82"/>
    <w:rsid w:val="34E73EBF"/>
    <w:rsid w:val="42376787"/>
    <w:rsid w:val="47812E98"/>
    <w:rsid w:val="488F4F68"/>
    <w:rsid w:val="4EEF28EA"/>
    <w:rsid w:val="553C42A0"/>
    <w:rsid w:val="57C33EC0"/>
    <w:rsid w:val="620C77C4"/>
    <w:rsid w:val="62EF18FF"/>
    <w:rsid w:val="644934E7"/>
    <w:rsid w:val="6A3D22DA"/>
    <w:rsid w:val="6BBD1590"/>
    <w:rsid w:val="6C093B17"/>
    <w:rsid w:val="738A3460"/>
    <w:rsid w:val="7A9E7DF7"/>
    <w:rsid w:val="7C3A3560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autoRedefine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autoRedefine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autoRedefine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autoRedefine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autoRedefine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autoRedefine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autoRedefine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autoRedefine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79B7-EA69-4E80-AA17-5CE0141EBB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1202</Words>
  <Characters>1312</Characters>
  <Lines>17</Lines>
  <Paragraphs>4</Paragraphs>
  <TotalTime>67</TotalTime>
  <ScaleCrop>false</ScaleCrop>
  <LinksUpToDate>false</LinksUpToDate>
  <CharactersWithSpaces>1335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哒浪哒浪</cp:lastModifiedBy>
  <dcterms:modified xsi:type="dcterms:W3CDTF">2025-03-17T08:01:04Z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3E26CD316DA54606BE99E167369A5F3A_13</vt:lpwstr>
  </property>
  <property fmtid="{D5CDD505-2E9C-101B-9397-08002B2CF9AE}" pid="4" name="KSOTemplateDocerSaveRecord">
    <vt:lpwstr>eyJoZGlkIjoiOTU1NzFiNTU2MWI3ZGMxODY5MWYxYTVjODExM2JiNTciLCJ1c2VySWQiOiIzNDU4NzAyNjkifQ==</vt:lpwstr>
  </property>
</Properties>
</file>