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华北科技学院成人教育学院关于做好202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级学生学籍卡完善个人信息和人脸识别工作的通知</w:t>
      </w:r>
    </w:p>
    <w:p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</w:p>
    <w:p>
      <w:pPr>
        <w:spacing w:line="580" w:lineRule="exact"/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级在籍学生个人信息完善和前置学历准确，按学院工作安排，现就做好我校成教202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级学生学籍卡完善个人信息和人脸识别有关事宜通知如下：</w:t>
      </w:r>
    </w:p>
    <w:p>
      <w:pPr>
        <w:spacing w:line="5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一、工作对象</w:t>
      </w:r>
    </w:p>
    <w:p>
      <w:pPr>
        <w:spacing w:line="580" w:lineRule="exact"/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级全体学生。</w:t>
      </w:r>
    </w:p>
    <w:p>
      <w:pPr>
        <w:spacing w:line="5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二、提交时间及方式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自5月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日--5月2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日登录“华北科技学院成人教育学院”超星远程教学平台填报相关信息，具体信息见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以下流程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学籍卡完善个人信息流程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1、网址：http://hbkjxy.jxjy.chaoxing.com/login，输入学号和密码，点击登录。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4835525" cy="2635250"/>
            <wp:effectExtent l="0" t="0" r="317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2、登录学生空间—学生服务—查看/编辑。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5191125" cy="27527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3、点击修改后完善以下个人信息。</w:t>
      </w:r>
    </w:p>
    <w:p>
      <w:pPr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5267325" cy="386715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备注：（1）所填内容都是必填信息，不能有空项。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前置学历信息栏，前置学历毕业证书类别填写：自考或者非自考，其中一项。</w:t>
      </w:r>
    </w:p>
    <w:p>
      <w:pPr>
        <w:spacing w:line="5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四、华北科技学院202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级人脸识别操作流程（需用手机操作）</w:t>
      </w:r>
    </w:p>
    <w:p>
      <w:pPr>
        <w:spacing w:line="5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在线进行人脸识别报到，需用手机在学习通app上操作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。学生可按照以下流程操作：</w:t>
      </w:r>
    </w:p>
    <w:p>
      <w:pPr>
        <w:spacing w:line="40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1、首先下载学习通app，可在手机应用市场搜索“超星学习通”或者扫描下方二维码进行下载；</w:t>
      </w:r>
    </w:p>
    <w:p>
      <w:pPr>
        <w:jc w:val="center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drawing>
          <wp:inline distT="0" distB="0" distL="114300" distR="114300">
            <wp:extent cx="2007870" cy="1524635"/>
            <wp:effectExtent l="0" t="0" r="11430" b="18415"/>
            <wp:docPr id="5" name="图片 5" descr="1758e2f9718427de9792bf6309aa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8e2f9718427de9792bf6309aae86"/>
                    <pic:cNvPicPr>
                      <a:picLocks noChangeAspect="1"/>
                    </pic:cNvPicPr>
                  </pic:nvPicPr>
                  <pic:blipFill>
                    <a:blip r:embed="rId7"/>
                    <a:srcRect t="4902" r="1502" b="8444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打开学习通，如果还未绑定手机号，可通过“其他登录方式”-“机构账号”进行登录；图示如下，依次输入：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学校/单位/fid机构代码：华北科技学院成人教育学院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学号/工号：学号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密码：初始密码为身份证号后六位</w:t>
      </w:r>
    </w:p>
    <w:p>
      <w:pPr>
        <w:jc w:val="center"/>
      </w:pPr>
      <w:r>
        <w:drawing>
          <wp:inline distT="0" distB="0" distL="114300" distR="114300">
            <wp:extent cx="3939540" cy="2358390"/>
            <wp:effectExtent l="0" t="0" r="381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3"/>
        </w:numPr>
        <w:spacing w:line="40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登录进去之后，可点击【首页】-【新生报到】-【开始核验】-【确认】，完成人脸识别比对。如果人脸识别比对出现问题，可直接联系教学点老师，或者通过页面“提交身份证明”，输入相应信息。</w:t>
      </w:r>
    </w:p>
    <w:p>
      <w:pPr>
        <w:numPr>
          <w:ilvl w:val="0"/>
          <w:numId w:val="0"/>
        </w:numPr>
        <w:spacing w:line="400" w:lineRule="atLeast"/>
        <w:rPr>
          <w:rFonts w:hint="eastAsia" w:ascii="仿宋" w:hAnsi="仿宋" w:eastAsia="仿宋" w:cs="仿宋"/>
          <w:b/>
          <w:bCs/>
          <w:color w:val="FF0000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u w:val="single"/>
          <w:lang w:eastAsia="zh-CN"/>
        </w:rPr>
        <w:t>注意：要求蓝色背景，图片光线自然，无过度曝光；人脸不存在遮挡，人脸区域分辨率不低于 100*100；人脸为正。</w:t>
      </w:r>
    </w:p>
    <w:p>
      <w:pPr>
        <w:numPr>
          <w:ilvl w:val="0"/>
          <w:numId w:val="0"/>
        </w:numPr>
        <w:spacing w:line="400" w:lineRule="atLeast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eastAsia="zh-CN"/>
        </w:rPr>
        <w:t>此照片用于学籍卡，并作为毕业资料存到档案内，请同学们认真对待。</w:t>
      </w:r>
    </w:p>
    <w:p>
      <w:pPr>
        <w:spacing w:line="400" w:lineRule="atLeast"/>
        <w:jc w:val="center"/>
      </w:pPr>
      <w:r>
        <w:drawing>
          <wp:inline distT="0" distB="0" distL="114300" distR="114300">
            <wp:extent cx="1868805" cy="4079240"/>
            <wp:effectExtent l="0" t="0" r="17145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44040" cy="4039870"/>
            <wp:effectExtent l="0" t="0" r="3810" b="177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atLeast"/>
        <w:jc w:val="center"/>
      </w:pPr>
      <w:r>
        <w:drawing>
          <wp:inline distT="0" distB="0" distL="114300" distR="114300">
            <wp:extent cx="1623695" cy="3564890"/>
            <wp:effectExtent l="0" t="0" r="1460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6715" cy="3604895"/>
            <wp:effectExtent l="0" t="0" r="635" b="146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76400" cy="3618865"/>
            <wp:effectExtent l="0" t="0" r="0" b="63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完成人脸识别。</w:t>
      </w:r>
    </w:p>
    <w:p>
      <w:pPr>
        <w:spacing w:line="5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五、工作要求</w:t>
      </w:r>
    </w:p>
    <w:p>
      <w:pPr>
        <w:spacing w:line="580" w:lineRule="exact"/>
        <w:ind w:firstLine="6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做好学生学籍卡个人信息完善和人脸识别工作，事关学生学籍、学历的大事，请各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位同学</w:t>
      </w:r>
      <w:r>
        <w:rPr>
          <w:rFonts w:hint="eastAsia" w:ascii="仿宋" w:hAnsi="仿宋" w:eastAsia="仿宋" w:cs="仿宋"/>
          <w:sz w:val="30"/>
          <w:szCs w:val="30"/>
        </w:rPr>
        <w:t>高度重视，充分认识该项工作的重要意义。因信息填报错误或信息漏报而产生的后果由学生本人自负。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操作中存在疑问，可联系函授站点老师。</w:t>
      </w:r>
      <w:r>
        <w:rPr>
          <w:rFonts w:hint="eastAsia" w:ascii="仿宋" w:hAnsi="仿宋" w:eastAsia="仿宋" w:cs="仿宋"/>
          <w:sz w:val="30"/>
          <w:szCs w:val="30"/>
        </w:rPr>
        <w:t>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同学们</w:t>
      </w:r>
      <w:r>
        <w:rPr>
          <w:rFonts w:hint="eastAsia" w:ascii="仿宋" w:hAnsi="仿宋" w:eastAsia="仿宋" w:cs="仿宋"/>
          <w:sz w:val="30"/>
          <w:szCs w:val="30"/>
        </w:rPr>
        <w:t>于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年5月2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日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eastAsia="zh-CN"/>
        </w:rPr>
        <w:t>前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完成此项工作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80" w:lineRule="exact"/>
        <w:ind w:left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80" w:lineRule="exact"/>
        <w:ind w:left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</w:t>
      </w:r>
    </w:p>
    <w:p>
      <w:pPr>
        <w:spacing w:line="580" w:lineRule="exact"/>
        <w:ind w:left="600"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华北科技学院</w:t>
      </w:r>
    </w:p>
    <w:p>
      <w:pPr>
        <w:spacing w:line="580" w:lineRule="exact"/>
        <w:ind w:left="600"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成人教育学院</w:t>
      </w:r>
    </w:p>
    <w:p>
      <w:pPr>
        <w:spacing w:line="580" w:lineRule="exact"/>
        <w:ind w:firstLine="320" w:firstLineChars="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5056F"/>
    <w:multiLevelType w:val="singleLevel"/>
    <w:tmpl w:val="9055056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971E640"/>
    <w:multiLevelType w:val="singleLevel"/>
    <w:tmpl w:val="5971E6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372503"/>
    <w:multiLevelType w:val="singleLevel"/>
    <w:tmpl w:val="6B37250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ODQ3ZmZiYzE2ZGU1MDdkYjRmYjQyYWYzNDljZTMifQ=="/>
  </w:docVars>
  <w:rsids>
    <w:rsidRoot w:val="00DD4B26"/>
    <w:rsid w:val="0039162A"/>
    <w:rsid w:val="008A6789"/>
    <w:rsid w:val="00AC3928"/>
    <w:rsid w:val="00DD4B26"/>
    <w:rsid w:val="062A7A55"/>
    <w:rsid w:val="08BA0CF0"/>
    <w:rsid w:val="0E9E5DB9"/>
    <w:rsid w:val="10D4593D"/>
    <w:rsid w:val="11DB0F25"/>
    <w:rsid w:val="133E1723"/>
    <w:rsid w:val="142D361E"/>
    <w:rsid w:val="146C7CA8"/>
    <w:rsid w:val="16E55618"/>
    <w:rsid w:val="194F5730"/>
    <w:rsid w:val="1D1A0D92"/>
    <w:rsid w:val="1E223042"/>
    <w:rsid w:val="265A30FD"/>
    <w:rsid w:val="31986E1E"/>
    <w:rsid w:val="3E746238"/>
    <w:rsid w:val="3F202F56"/>
    <w:rsid w:val="42E34D01"/>
    <w:rsid w:val="4653110E"/>
    <w:rsid w:val="4797116D"/>
    <w:rsid w:val="49C03584"/>
    <w:rsid w:val="4BA448AB"/>
    <w:rsid w:val="4D8B1079"/>
    <w:rsid w:val="4DCD191A"/>
    <w:rsid w:val="4E7C09F4"/>
    <w:rsid w:val="5EE94B54"/>
    <w:rsid w:val="61420C7B"/>
    <w:rsid w:val="621D7B65"/>
    <w:rsid w:val="62963377"/>
    <w:rsid w:val="63A1452F"/>
    <w:rsid w:val="64823F9A"/>
    <w:rsid w:val="674D4ABF"/>
    <w:rsid w:val="712F61E4"/>
    <w:rsid w:val="714A338C"/>
    <w:rsid w:val="755C2755"/>
    <w:rsid w:val="759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839</Words>
  <Characters>915</Characters>
  <Lines>7</Lines>
  <Paragraphs>2</Paragraphs>
  <TotalTime>78</TotalTime>
  <ScaleCrop>false</ScaleCrop>
  <LinksUpToDate>false</LinksUpToDate>
  <CharactersWithSpaces>957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2021-05-24T02:55:00Z</dcterms:created>
  <dc:creator>Administrator</dc:creator>
  <cp:lastModifiedBy>茶叶叶</cp:lastModifiedBy>
  <dcterms:modified xsi:type="dcterms:W3CDTF">2022-05-17T09:19:50Z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59FF6384E3FA4A3E940E483F6174E00A</vt:lpwstr>
  </property>
</Properties>
</file>